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BAD" w:rsidRPr="003E1BAD" w:rsidRDefault="003E1BAD" w:rsidP="003E1BAD">
      <w:pPr>
        <w:jc w:val="center"/>
        <w:rPr>
          <w:rFonts w:ascii="Arial" w:hAnsi="Arial" w:cs="Arial"/>
          <w:b/>
          <w:sz w:val="32"/>
          <w:u w:val="single"/>
          <w:lang w:val="en-GB"/>
        </w:rPr>
      </w:pPr>
      <w:r w:rsidRPr="003E1BAD">
        <w:rPr>
          <w:rFonts w:ascii="Arial" w:hAnsi="Arial" w:cs="Arial"/>
          <w:b/>
          <w:sz w:val="32"/>
          <w:u w:val="single"/>
          <w:lang w:val="en-GB"/>
        </w:rPr>
        <w:t>Environmental Policy</w:t>
      </w:r>
    </w:p>
    <w:p w:rsidR="003E1BAD" w:rsidRPr="000176B7" w:rsidRDefault="003E1BAD" w:rsidP="003E1BAD">
      <w:pPr>
        <w:rPr>
          <w:rFonts w:ascii="Arial" w:hAnsi="Arial" w:cs="Arial"/>
          <w:lang w:val="en-GB"/>
        </w:rPr>
      </w:pPr>
    </w:p>
    <w:p w:rsidR="000176B7" w:rsidRPr="000176B7" w:rsidRDefault="000176B7" w:rsidP="000176B7">
      <w:pPr>
        <w:pStyle w:val="NormalWeb"/>
        <w:tabs>
          <w:tab w:val="left" w:pos="3780"/>
        </w:tabs>
        <w:jc w:val="both"/>
        <w:rPr>
          <w:rFonts w:ascii="Arial" w:hAnsi="Arial" w:cs="Arial"/>
        </w:rPr>
      </w:pPr>
      <w:r>
        <w:rPr>
          <w:rFonts w:ascii="Arial" w:hAnsi="Arial" w:cs="Arial"/>
        </w:rPr>
        <w:t>M&amp;J Bowers Ltd</w:t>
      </w:r>
      <w:r w:rsidRPr="000176B7">
        <w:rPr>
          <w:rFonts w:ascii="Arial" w:hAnsi="Arial" w:cs="Arial"/>
        </w:rPr>
        <w:t xml:space="preserve"> believe that we are responsible for achieving good environmental practice and operating in a sustainable manner.  </w:t>
      </w:r>
    </w:p>
    <w:p w:rsidR="000176B7" w:rsidRPr="000176B7" w:rsidRDefault="000176B7" w:rsidP="000176B7">
      <w:pPr>
        <w:pStyle w:val="NormalWeb"/>
        <w:tabs>
          <w:tab w:val="left" w:pos="3780"/>
        </w:tabs>
        <w:jc w:val="both"/>
        <w:rPr>
          <w:rFonts w:ascii="Arial" w:hAnsi="Arial" w:cs="Arial"/>
        </w:rPr>
      </w:pPr>
    </w:p>
    <w:p w:rsidR="000176B7" w:rsidRPr="000176B7" w:rsidRDefault="000176B7" w:rsidP="000176B7">
      <w:pPr>
        <w:pStyle w:val="NormalWeb"/>
        <w:tabs>
          <w:tab w:val="left" w:pos="3780"/>
        </w:tabs>
        <w:jc w:val="both"/>
        <w:rPr>
          <w:rFonts w:ascii="Arial" w:hAnsi="Arial" w:cs="Arial"/>
        </w:rPr>
      </w:pPr>
      <w:r w:rsidRPr="000176B7">
        <w:rPr>
          <w:rFonts w:ascii="Arial" w:hAnsi="Arial" w:cs="Arial"/>
        </w:rPr>
        <w:t xml:space="preserve">We are therefore committed to reducing our environmental impact and continually improving our environmental performance as an integral and fundamental part of our business strategy and operating methods.  </w:t>
      </w:r>
    </w:p>
    <w:p w:rsidR="000176B7" w:rsidRPr="000176B7" w:rsidRDefault="000176B7" w:rsidP="000176B7">
      <w:pPr>
        <w:pStyle w:val="NormalWeb"/>
        <w:tabs>
          <w:tab w:val="left" w:pos="3780"/>
        </w:tabs>
        <w:jc w:val="both"/>
        <w:rPr>
          <w:rFonts w:ascii="Arial" w:hAnsi="Arial" w:cs="Arial"/>
        </w:rPr>
      </w:pPr>
    </w:p>
    <w:p w:rsidR="000176B7" w:rsidRPr="000176B7" w:rsidRDefault="000176B7" w:rsidP="000176B7">
      <w:pPr>
        <w:pStyle w:val="NormalWeb"/>
        <w:tabs>
          <w:tab w:val="left" w:pos="3780"/>
        </w:tabs>
        <w:jc w:val="both"/>
        <w:rPr>
          <w:rFonts w:ascii="Arial" w:hAnsi="Arial" w:cs="Arial"/>
        </w:rPr>
      </w:pPr>
      <w:r w:rsidRPr="000176B7">
        <w:rPr>
          <w:rFonts w:ascii="Arial" w:hAnsi="Arial" w:cs="Arial"/>
        </w:rPr>
        <w:t>It is our priority to encourage our customers, suppliers and all business associates to do the same.  Not only is this sound commercial sense for all; it is also a matter of delivering on our duty of care towards future generations.</w:t>
      </w:r>
    </w:p>
    <w:p w:rsidR="000176B7" w:rsidRPr="000176B7" w:rsidRDefault="000176B7" w:rsidP="000176B7">
      <w:pPr>
        <w:pStyle w:val="NormalWeb"/>
        <w:tabs>
          <w:tab w:val="left" w:pos="3780"/>
        </w:tabs>
        <w:rPr>
          <w:rFonts w:ascii="Arial" w:hAnsi="Arial" w:cs="Arial"/>
        </w:rPr>
      </w:pPr>
    </w:p>
    <w:p w:rsidR="000176B7" w:rsidRPr="000176B7" w:rsidRDefault="000176B7" w:rsidP="000176B7">
      <w:pPr>
        <w:pStyle w:val="NormalWeb"/>
        <w:tabs>
          <w:tab w:val="left" w:pos="3780"/>
        </w:tabs>
        <w:rPr>
          <w:rFonts w:ascii="Arial" w:hAnsi="Arial" w:cs="Arial"/>
        </w:rPr>
      </w:pPr>
      <w:r w:rsidRPr="000176B7">
        <w:rPr>
          <w:rFonts w:ascii="Arial" w:hAnsi="Arial" w:cs="Arial"/>
        </w:rPr>
        <w:t>Our policy is to:-</w:t>
      </w:r>
    </w:p>
    <w:p w:rsidR="000176B7" w:rsidRPr="000176B7" w:rsidRDefault="000176B7" w:rsidP="000176B7">
      <w:pPr>
        <w:pStyle w:val="NormalWeb"/>
        <w:tabs>
          <w:tab w:val="left" w:pos="3780"/>
        </w:tabs>
        <w:rPr>
          <w:rFonts w:ascii="Arial" w:hAnsi="Arial" w:cs="Arial"/>
        </w:rPr>
      </w:pPr>
    </w:p>
    <w:p w:rsidR="000176B7" w:rsidRPr="000176B7" w:rsidRDefault="000176B7" w:rsidP="000176B7">
      <w:pPr>
        <w:pStyle w:val="NormalWeb"/>
        <w:numPr>
          <w:ilvl w:val="0"/>
          <w:numId w:val="7"/>
        </w:numPr>
        <w:tabs>
          <w:tab w:val="left" w:pos="3780"/>
        </w:tabs>
        <w:ind w:left="360" w:hanging="360"/>
        <w:jc w:val="both"/>
        <w:rPr>
          <w:rFonts w:ascii="Arial" w:hAnsi="Arial" w:cs="Arial"/>
        </w:rPr>
      </w:pPr>
      <w:r w:rsidRPr="000176B7">
        <w:rPr>
          <w:rFonts w:ascii="Arial" w:hAnsi="Arial" w:cs="Arial"/>
        </w:rPr>
        <w:t xml:space="preserve">wholly support and comply with the requirements of current environmental legislation; </w:t>
      </w:r>
    </w:p>
    <w:p w:rsidR="000176B7" w:rsidRPr="000176B7" w:rsidRDefault="000176B7" w:rsidP="000176B7">
      <w:pPr>
        <w:pStyle w:val="NormalWeb"/>
        <w:tabs>
          <w:tab w:val="left" w:pos="3780"/>
        </w:tabs>
        <w:ind w:left="360" w:hanging="360"/>
        <w:jc w:val="both"/>
        <w:rPr>
          <w:rFonts w:ascii="Arial" w:hAnsi="Arial" w:cs="Arial"/>
        </w:rPr>
      </w:pPr>
    </w:p>
    <w:p w:rsidR="000176B7" w:rsidRPr="000176B7" w:rsidRDefault="000176B7" w:rsidP="000176B7">
      <w:pPr>
        <w:pStyle w:val="NormalWeb"/>
        <w:numPr>
          <w:ilvl w:val="0"/>
          <w:numId w:val="7"/>
        </w:numPr>
        <w:tabs>
          <w:tab w:val="left" w:pos="3780"/>
        </w:tabs>
        <w:ind w:left="360" w:hanging="360"/>
        <w:jc w:val="both"/>
        <w:rPr>
          <w:rFonts w:ascii="Arial" w:hAnsi="Arial" w:cs="Arial"/>
        </w:rPr>
      </w:pPr>
      <w:r w:rsidRPr="000176B7">
        <w:rPr>
          <w:rFonts w:ascii="Arial" w:hAnsi="Arial" w:cs="Arial"/>
        </w:rPr>
        <w:t xml:space="preserve">minimise our waste and then reuse or recycle as much of it as possible; </w:t>
      </w:r>
    </w:p>
    <w:p w:rsidR="000176B7" w:rsidRPr="000176B7" w:rsidRDefault="000176B7" w:rsidP="000176B7">
      <w:pPr>
        <w:pStyle w:val="NormalWeb"/>
        <w:tabs>
          <w:tab w:val="left" w:pos="3780"/>
        </w:tabs>
        <w:ind w:left="360" w:hanging="360"/>
        <w:jc w:val="both"/>
        <w:rPr>
          <w:rFonts w:ascii="Arial" w:hAnsi="Arial" w:cs="Arial"/>
        </w:rPr>
      </w:pPr>
    </w:p>
    <w:p w:rsidR="000176B7" w:rsidRPr="000176B7" w:rsidRDefault="000176B7" w:rsidP="000176B7">
      <w:pPr>
        <w:pStyle w:val="NormalWeb"/>
        <w:numPr>
          <w:ilvl w:val="0"/>
          <w:numId w:val="7"/>
        </w:numPr>
        <w:tabs>
          <w:tab w:val="left" w:pos="3780"/>
        </w:tabs>
        <w:ind w:left="360" w:hanging="360"/>
        <w:jc w:val="both"/>
        <w:rPr>
          <w:rFonts w:ascii="Arial" w:hAnsi="Arial" w:cs="Arial"/>
        </w:rPr>
      </w:pPr>
      <w:r w:rsidRPr="000176B7">
        <w:rPr>
          <w:rFonts w:ascii="Arial" w:hAnsi="Arial" w:cs="Arial"/>
        </w:rPr>
        <w:t xml:space="preserve">minimise energy and water usage in our premises, vehicles and processes in order to conserve supplies, and </w:t>
      </w:r>
      <w:bookmarkStart w:id="0" w:name="_GoBack"/>
      <w:bookmarkEnd w:id="0"/>
      <w:r w:rsidRPr="000176B7">
        <w:rPr>
          <w:rFonts w:ascii="Arial" w:hAnsi="Arial" w:cs="Arial"/>
        </w:rPr>
        <w:t>minimise our consumption of natural resources, especially where they are non-renewable;</w:t>
      </w:r>
    </w:p>
    <w:p w:rsidR="000176B7" w:rsidRPr="000176B7" w:rsidRDefault="000176B7" w:rsidP="000176B7">
      <w:pPr>
        <w:pStyle w:val="NormalWeb"/>
        <w:tabs>
          <w:tab w:val="left" w:pos="3780"/>
        </w:tabs>
        <w:ind w:left="360" w:hanging="360"/>
        <w:jc w:val="both"/>
        <w:rPr>
          <w:rFonts w:ascii="Arial" w:hAnsi="Arial" w:cs="Arial"/>
        </w:rPr>
      </w:pPr>
    </w:p>
    <w:p w:rsidR="000176B7" w:rsidRPr="000176B7" w:rsidRDefault="000176B7" w:rsidP="000176B7">
      <w:pPr>
        <w:numPr>
          <w:ilvl w:val="0"/>
          <w:numId w:val="7"/>
        </w:numPr>
        <w:shd w:val="clear" w:color="auto" w:fill="FFFFFF"/>
        <w:ind w:left="360" w:hanging="360"/>
        <w:jc w:val="both"/>
        <w:rPr>
          <w:rFonts w:ascii="Arial" w:hAnsi="Arial" w:cs="Arial"/>
        </w:rPr>
      </w:pPr>
      <w:r w:rsidRPr="000176B7">
        <w:rPr>
          <w:rFonts w:ascii="Arial" w:hAnsi="Arial" w:cs="Arial"/>
        </w:rPr>
        <w:t>operate and maintain company vehicles with due regard to environmental issues as far as reasonably practical and encourage the use of alternative means of transport and car sharing as appropriate;</w:t>
      </w:r>
    </w:p>
    <w:p w:rsidR="000176B7" w:rsidRPr="000176B7" w:rsidRDefault="000176B7" w:rsidP="000176B7">
      <w:pPr>
        <w:shd w:val="clear" w:color="auto" w:fill="FFFFFF"/>
        <w:ind w:left="360" w:hanging="360"/>
        <w:jc w:val="both"/>
        <w:rPr>
          <w:rFonts w:ascii="Arial" w:hAnsi="Arial" w:cs="Arial"/>
        </w:rPr>
      </w:pPr>
    </w:p>
    <w:p w:rsidR="000176B7" w:rsidRPr="000176B7" w:rsidRDefault="000176B7" w:rsidP="000176B7">
      <w:pPr>
        <w:numPr>
          <w:ilvl w:val="0"/>
          <w:numId w:val="7"/>
        </w:numPr>
        <w:shd w:val="clear" w:color="auto" w:fill="FFFFFF"/>
        <w:ind w:left="360" w:hanging="360"/>
        <w:jc w:val="both"/>
        <w:rPr>
          <w:rFonts w:ascii="Arial" w:hAnsi="Arial" w:cs="Arial"/>
        </w:rPr>
      </w:pPr>
      <w:r w:rsidRPr="000176B7">
        <w:rPr>
          <w:rFonts w:ascii="Arial" w:hAnsi="Arial" w:cs="Arial"/>
        </w:rPr>
        <w:t xml:space="preserve">apply the principles of continuous improvement in respect of air, water, noise and light pollution from our premises and reduce any impacts from our operations on the environment and local community; </w:t>
      </w:r>
    </w:p>
    <w:p w:rsidR="000176B7" w:rsidRPr="000176B7" w:rsidRDefault="000176B7" w:rsidP="000176B7">
      <w:pPr>
        <w:pStyle w:val="NormalWeb"/>
        <w:tabs>
          <w:tab w:val="left" w:pos="3780"/>
        </w:tabs>
        <w:jc w:val="both"/>
        <w:rPr>
          <w:rFonts w:ascii="Arial" w:hAnsi="Arial" w:cs="Arial"/>
        </w:rPr>
      </w:pPr>
    </w:p>
    <w:p w:rsidR="000176B7" w:rsidRPr="000176B7" w:rsidRDefault="000176B7" w:rsidP="000176B7">
      <w:pPr>
        <w:pStyle w:val="NormalWeb"/>
        <w:numPr>
          <w:ilvl w:val="0"/>
          <w:numId w:val="7"/>
        </w:numPr>
        <w:tabs>
          <w:tab w:val="left" w:pos="3780"/>
        </w:tabs>
        <w:ind w:left="360" w:hanging="360"/>
        <w:jc w:val="both"/>
        <w:rPr>
          <w:rFonts w:ascii="Arial" w:hAnsi="Arial" w:cs="Arial"/>
        </w:rPr>
      </w:pPr>
      <w:r w:rsidRPr="000176B7">
        <w:rPr>
          <w:rFonts w:ascii="Arial" w:hAnsi="Arial" w:cs="Arial"/>
        </w:rPr>
        <w:t>as far as possible purchase products and services that do the least damage to the environment and encourage others to do the same;</w:t>
      </w:r>
    </w:p>
    <w:p w:rsidR="000176B7" w:rsidRPr="000176B7" w:rsidRDefault="000176B7" w:rsidP="000176B7">
      <w:pPr>
        <w:pStyle w:val="NormalWeb"/>
        <w:tabs>
          <w:tab w:val="left" w:pos="3780"/>
        </w:tabs>
        <w:jc w:val="both"/>
        <w:rPr>
          <w:rFonts w:ascii="Arial" w:hAnsi="Arial" w:cs="Arial"/>
        </w:rPr>
      </w:pPr>
    </w:p>
    <w:p w:rsidR="000176B7" w:rsidRPr="000176B7" w:rsidRDefault="000176B7" w:rsidP="000176B7">
      <w:pPr>
        <w:pStyle w:val="NormalWeb"/>
        <w:numPr>
          <w:ilvl w:val="0"/>
          <w:numId w:val="7"/>
        </w:numPr>
        <w:tabs>
          <w:tab w:val="left" w:pos="3780"/>
        </w:tabs>
        <w:ind w:left="360" w:hanging="360"/>
        <w:jc w:val="both"/>
        <w:rPr>
          <w:rFonts w:ascii="Arial" w:hAnsi="Arial" w:cs="Arial"/>
        </w:rPr>
      </w:pPr>
      <w:r w:rsidRPr="000176B7">
        <w:rPr>
          <w:rFonts w:ascii="Arial" w:hAnsi="Arial" w:cs="Arial"/>
        </w:rPr>
        <w:t>assess the environmental impact of any new processes or products we intend to introduce in advance;</w:t>
      </w:r>
    </w:p>
    <w:p w:rsidR="000176B7" w:rsidRPr="000176B7" w:rsidRDefault="000176B7" w:rsidP="000176B7">
      <w:pPr>
        <w:pStyle w:val="NormalWeb"/>
        <w:tabs>
          <w:tab w:val="left" w:pos="3780"/>
        </w:tabs>
        <w:jc w:val="both"/>
        <w:rPr>
          <w:rFonts w:ascii="Arial" w:hAnsi="Arial" w:cs="Arial"/>
        </w:rPr>
      </w:pPr>
    </w:p>
    <w:p w:rsidR="000176B7" w:rsidRPr="000176B7" w:rsidRDefault="000176B7" w:rsidP="000176B7">
      <w:pPr>
        <w:pStyle w:val="NormalWeb"/>
        <w:numPr>
          <w:ilvl w:val="0"/>
          <w:numId w:val="7"/>
        </w:numPr>
        <w:tabs>
          <w:tab w:val="left" w:pos="3780"/>
        </w:tabs>
        <w:ind w:left="360" w:hanging="360"/>
        <w:jc w:val="both"/>
        <w:rPr>
          <w:rFonts w:ascii="Arial" w:hAnsi="Arial" w:cs="Arial"/>
        </w:rPr>
      </w:pPr>
      <w:r w:rsidRPr="000176B7">
        <w:rPr>
          <w:rFonts w:ascii="Arial" w:hAnsi="Arial" w:cs="Arial"/>
        </w:rPr>
        <w:t>ensure that employees understand our environmental policy and conform to the standards it requires;</w:t>
      </w:r>
    </w:p>
    <w:p w:rsidR="000176B7" w:rsidRPr="000176B7" w:rsidRDefault="000176B7" w:rsidP="000176B7">
      <w:pPr>
        <w:pStyle w:val="NormalWeb"/>
        <w:tabs>
          <w:tab w:val="left" w:pos="3780"/>
        </w:tabs>
        <w:jc w:val="both"/>
        <w:rPr>
          <w:rFonts w:ascii="Arial" w:hAnsi="Arial" w:cs="Arial"/>
        </w:rPr>
      </w:pPr>
    </w:p>
    <w:p w:rsidR="000176B7" w:rsidRPr="000176B7" w:rsidRDefault="000176B7" w:rsidP="000176B7">
      <w:pPr>
        <w:pStyle w:val="NormalWeb"/>
        <w:numPr>
          <w:ilvl w:val="0"/>
          <w:numId w:val="7"/>
        </w:numPr>
        <w:tabs>
          <w:tab w:val="left" w:pos="3780"/>
        </w:tabs>
        <w:ind w:left="360" w:hanging="360"/>
        <w:jc w:val="both"/>
        <w:rPr>
          <w:rFonts w:ascii="Arial" w:hAnsi="Arial" w:cs="Arial"/>
        </w:rPr>
      </w:pPr>
      <w:r w:rsidRPr="000176B7">
        <w:rPr>
          <w:rFonts w:ascii="Arial" w:hAnsi="Arial" w:cs="Arial"/>
        </w:rPr>
        <w:t>address complaints about any breach of our Environmental Policy promptly and to the satisfaction of all concerned;</w:t>
      </w:r>
    </w:p>
    <w:p w:rsidR="000176B7" w:rsidRPr="000176B7" w:rsidRDefault="000176B7" w:rsidP="000176B7">
      <w:pPr>
        <w:pStyle w:val="NormalWeb"/>
        <w:tabs>
          <w:tab w:val="left" w:pos="3780"/>
        </w:tabs>
        <w:jc w:val="both"/>
        <w:rPr>
          <w:rFonts w:ascii="Arial" w:hAnsi="Arial" w:cs="Arial"/>
        </w:rPr>
      </w:pPr>
    </w:p>
    <w:p w:rsidR="000176B7" w:rsidRPr="000176B7" w:rsidRDefault="000176B7" w:rsidP="000176B7">
      <w:pPr>
        <w:pStyle w:val="NormalWeb"/>
        <w:numPr>
          <w:ilvl w:val="0"/>
          <w:numId w:val="7"/>
        </w:numPr>
        <w:tabs>
          <w:tab w:val="left" w:pos="3780"/>
        </w:tabs>
        <w:ind w:left="360" w:hanging="360"/>
        <w:jc w:val="both"/>
        <w:rPr>
          <w:rFonts w:ascii="Arial" w:hAnsi="Arial" w:cs="Arial"/>
        </w:rPr>
      </w:pPr>
      <w:r w:rsidRPr="000176B7">
        <w:rPr>
          <w:rFonts w:ascii="Arial" w:hAnsi="Arial" w:cs="Arial"/>
        </w:rPr>
        <w:t>update our Environmental Policy annually in consultation with employees and other interested parties affected by our undertaking.</w:t>
      </w:r>
    </w:p>
    <w:p w:rsidR="000176B7" w:rsidRDefault="000176B7" w:rsidP="000176B7">
      <w:pPr>
        <w:jc w:val="both"/>
        <w:rPr>
          <w:rFonts w:ascii="Arial" w:hAnsi="Arial" w:cs="Arial"/>
          <w:sz w:val="16"/>
          <w:szCs w:val="16"/>
        </w:rPr>
      </w:pPr>
    </w:p>
    <w:p w:rsidR="000176B7" w:rsidRDefault="000176B7" w:rsidP="00881975">
      <w:pPr>
        <w:jc w:val="right"/>
        <w:rPr>
          <w:rFonts w:ascii="Arial" w:hAnsi="Arial" w:cs="Arial"/>
          <w:sz w:val="16"/>
          <w:szCs w:val="16"/>
        </w:rPr>
      </w:pPr>
    </w:p>
    <w:p w:rsidR="000176B7" w:rsidRDefault="000176B7" w:rsidP="00881975">
      <w:pPr>
        <w:jc w:val="right"/>
        <w:rPr>
          <w:rFonts w:ascii="Arial" w:hAnsi="Arial" w:cs="Arial"/>
          <w:sz w:val="16"/>
          <w:szCs w:val="16"/>
        </w:rPr>
      </w:pPr>
    </w:p>
    <w:p w:rsidR="000176B7" w:rsidRDefault="000176B7" w:rsidP="00881975">
      <w:pPr>
        <w:jc w:val="right"/>
        <w:rPr>
          <w:rFonts w:ascii="Arial" w:hAnsi="Arial" w:cs="Arial"/>
          <w:sz w:val="16"/>
          <w:szCs w:val="16"/>
        </w:rPr>
      </w:pPr>
    </w:p>
    <w:p w:rsidR="000176B7" w:rsidRDefault="000176B7" w:rsidP="00881975">
      <w:pPr>
        <w:jc w:val="right"/>
        <w:rPr>
          <w:rFonts w:ascii="Arial" w:hAnsi="Arial" w:cs="Arial"/>
          <w:sz w:val="16"/>
          <w:szCs w:val="16"/>
        </w:rPr>
      </w:pPr>
    </w:p>
    <w:p w:rsidR="00A45B1D" w:rsidRPr="00881975" w:rsidRDefault="00881975" w:rsidP="00881975">
      <w:pPr>
        <w:jc w:val="right"/>
        <w:rPr>
          <w:rFonts w:ascii="Arial" w:hAnsi="Arial" w:cs="Arial"/>
          <w:sz w:val="16"/>
          <w:szCs w:val="16"/>
        </w:rPr>
      </w:pPr>
      <w:r>
        <w:rPr>
          <w:rFonts w:ascii="Arial" w:hAnsi="Arial" w:cs="Arial"/>
          <w:sz w:val="16"/>
          <w:szCs w:val="16"/>
        </w:rPr>
        <w:t>Uncontrolled When Printed</w:t>
      </w:r>
    </w:p>
    <w:sectPr w:rsidR="00A45B1D" w:rsidRPr="0088197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B1D" w:rsidRDefault="00A45B1D" w:rsidP="00A45B1D">
      <w:r>
        <w:separator/>
      </w:r>
    </w:p>
  </w:endnote>
  <w:endnote w:type="continuationSeparator" w:id="0">
    <w:p w:rsidR="00A45B1D" w:rsidRDefault="00A45B1D" w:rsidP="00A4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B1D" w:rsidRDefault="00A45B1D" w:rsidP="00A45B1D">
      <w:r>
        <w:separator/>
      </w:r>
    </w:p>
  </w:footnote>
  <w:footnote w:type="continuationSeparator" w:id="0">
    <w:p w:rsidR="00A45B1D" w:rsidRDefault="00A45B1D" w:rsidP="00A45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B1D" w:rsidRPr="003C3B77" w:rsidRDefault="00A45B1D" w:rsidP="00A45B1D">
    <w:pPr>
      <w:pStyle w:val="Header"/>
      <w:jc w:val="center"/>
      <w:rPr>
        <w:rFonts w:ascii="Calibri" w:hAnsi="Calibri"/>
        <w:lang w:eastAsia="en-GB"/>
      </w:rPr>
    </w:pPr>
    <w:r>
      <w:rPr>
        <w:noProof/>
        <w:lang w:eastAsia="en-GB"/>
      </w:rPr>
      <w:drawing>
        <wp:anchor distT="0" distB="0" distL="114300" distR="114300" simplePos="0" relativeHeight="251659264" behindDoc="1" locked="0" layoutInCell="1" allowOverlap="1">
          <wp:simplePos x="0" y="0"/>
          <wp:positionH relativeFrom="margin">
            <wp:align>center</wp:align>
          </wp:positionH>
          <wp:positionV relativeFrom="paragraph">
            <wp:posOffset>-314325</wp:posOffset>
          </wp:positionV>
          <wp:extent cx="771525" cy="771525"/>
          <wp:effectExtent l="0" t="0" r="9525" b="9525"/>
          <wp:wrapNone/>
          <wp:docPr id="1" name="Picture 1" descr="mj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pic:spPr>
              </pic:pic>
            </a:graphicData>
          </a:graphic>
          <wp14:sizeRelH relativeFrom="margin">
            <wp14:pctWidth>0</wp14:pctWidth>
          </wp14:sizeRelH>
          <wp14:sizeRelV relativeFrom="margin">
            <wp14:pctHeight>0</wp14:pctHeight>
          </wp14:sizeRelV>
        </wp:anchor>
      </w:drawing>
    </w:r>
    <w:r w:rsidRPr="003C3B77">
      <w:rPr>
        <w:rFonts w:ascii="Calibri" w:hAnsi="Calibri" w:cs="Calibri"/>
        <w:color w:val="006600"/>
      </w:rPr>
      <w:t>M&amp;J B</w:t>
    </w:r>
    <w:r>
      <w:rPr>
        <w:rFonts w:ascii="Calibri" w:hAnsi="Calibri" w:cs="Calibri"/>
        <w:color w:val="006600"/>
      </w:rPr>
      <w:t>owers Ltd              June</w:t>
    </w:r>
    <w:r w:rsidRPr="003C3B77">
      <w:rPr>
        <w:rFonts w:ascii="Calibri" w:hAnsi="Calibri" w:cs="Calibri"/>
        <w:color w:val="006600"/>
      </w:rPr>
      <w:t xml:space="preserve"> 2018                                   </w:t>
    </w:r>
    <w:r w:rsidR="003E1BAD">
      <w:rPr>
        <w:rFonts w:ascii="Calibri" w:hAnsi="Calibri" w:cs="Calibri"/>
        <w:color w:val="006600"/>
      </w:rPr>
      <w:t xml:space="preserve">                 </w:t>
    </w:r>
    <w:r>
      <w:rPr>
        <w:rFonts w:ascii="Calibri" w:hAnsi="Calibri" w:cs="Calibri"/>
        <w:color w:val="006600"/>
      </w:rPr>
      <w:t xml:space="preserve"> </w:t>
    </w:r>
    <w:r w:rsidRPr="003C3B77">
      <w:rPr>
        <w:rFonts w:ascii="Calibri" w:hAnsi="Calibri" w:cs="Calibri"/>
        <w:color w:val="006600"/>
      </w:rPr>
      <w:t>Iss</w:t>
    </w:r>
    <w:r>
      <w:rPr>
        <w:rFonts w:ascii="Calibri" w:hAnsi="Calibri" w:cs="Calibri"/>
        <w:color w:val="006600"/>
      </w:rPr>
      <w:t>ue N</w:t>
    </w:r>
    <w:r w:rsidR="003E1BAD">
      <w:rPr>
        <w:rFonts w:ascii="Calibri" w:hAnsi="Calibri" w:cs="Calibri"/>
        <w:color w:val="006600"/>
      </w:rPr>
      <w:t xml:space="preserve">o 1       </w:t>
    </w:r>
    <w:r w:rsidR="003E1BAD">
      <w:rPr>
        <w:rFonts w:ascii="Calibri" w:hAnsi="Calibri" w:cs="Calibri"/>
        <w:color w:val="006600"/>
      </w:rPr>
      <w:tab/>
      <w:t xml:space="preserve">            SFR 164</w:t>
    </w:r>
  </w:p>
  <w:p w:rsidR="00A45B1D" w:rsidRDefault="00A45B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4476E"/>
    <w:multiLevelType w:val="hybridMultilevel"/>
    <w:tmpl w:val="FFF8662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94FF5"/>
    <w:multiLevelType w:val="hybridMultilevel"/>
    <w:tmpl w:val="7D522A1C"/>
    <w:lvl w:ilvl="0" w:tplc="DA92D626">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7C466E"/>
    <w:multiLevelType w:val="hybridMultilevel"/>
    <w:tmpl w:val="5AEEF99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035973"/>
    <w:multiLevelType w:val="hybridMultilevel"/>
    <w:tmpl w:val="8E32B1F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377409"/>
    <w:multiLevelType w:val="hybridMultilevel"/>
    <w:tmpl w:val="BEEAC0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2F1747"/>
    <w:multiLevelType w:val="hybridMultilevel"/>
    <w:tmpl w:val="70CE067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69257B"/>
    <w:multiLevelType w:val="hybridMultilevel"/>
    <w:tmpl w:val="22988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B1D"/>
    <w:rsid w:val="000176B7"/>
    <w:rsid w:val="003E1BAD"/>
    <w:rsid w:val="00881975"/>
    <w:rsid w:val="009372E1"/>
    <w:rsid w:val="00A45B1D"/>
    <w:rsid w:val="00AC2C5A"/>
    <w:rsid w:val="00C83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BD8E688-4A6B-40E9-B8D1-1812FBBF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BAD"/>
    <w:pPr>
      <w:spacing w:after="0" w:line="240" w:lineRule="auto"/>
    </w:pPr>
    <w:rPr>
      <w:rFonts w:ascii="Verdana" w:eastAsia="Times New Roman" w:hAnsi="Verdan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link w:val="HeaderChar"/>
    <w:unhideWhenUsed/>
    <w:qFormat/>
    <w:rsid w:val="00A45B1D"/>
    <w:pPr>
      <w:tabs>
        <w:tab w:val="center" w:pos="4513"/>
        <w:tab w:val="right" w:pos="9026"/>
      </w:tabs>
    </w:pPr>
  </w:style>
  <w:style w:type="character" w:customStyle="1" w:styleId="HeaderChar">
    <w:name w:val="Header Char"/>
    <w:aliases w:val="Customisable document title Char"/>
    <w:basedOn w:val="DefaultParagraphFont"/>
    <w:link w:val="Header"/>
    <w:rsid w:val="00A45B1D"/>
  </w:style>
  <w:style w:type="paragraph" w:styleId="Footer">
    <w:name w:val="footer"/>
    <w:basedOn w:val="Normal"/>
    <w:link w:val="FooterChar"/>
    <w:uiPriority w:val="99"/>
    <w:unhideWhenUsed/>
    <w:rsid w:val="00A45B1D"/>
    <w:pPr>
      <w:tabs>
        <w:tab w:val="center" w:pos="4513"/>
        <w:tab w:val="right" w:pos="9026"/>
      </w:tabs>
    </w:pPr>
  </w:style>
  <w:style w:type="character" w:customStyle="1" w:styleId="FooterChar">
    <w:name w:val="Footer Char"/>
    <w:basedOn w:val="DefaultParagraphFont"/>
    <w:link w:val="Footer"/>
    <w:uiPriority w:val="99"/>
    <w:rsid w:val="00A45B1D"/>
  </w:style>
  <w:style w:type="table" w:styleId="TableGrid">
    <w:name w:val="Table Grid"/>
    <w:basedOn w:val="TableNormal"/>
    <w:uiPriority w:val="39"/>
    <w:rsid w:val="00A45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5B1D"/>
    <w:pPr>
      <w:ind w:left="720"/>
      <w:contextualSpacing/>
    </w:pPr>
  </w:style>
  <w:style w:type="character" w:styleId="Emphasis">
    <w:name w:val="Emphasis"/>
    <w:basedOn w:val="DefaultParagraphFont"/>
    <w:qFormat/>
    <w:rsid w:val="003E1BAD"/>
    <w:rPr>
      <w:i/>
      <w:iCs/>
    </w:rPr>
  </w:style>
  <w:style w:type="paragraph" w:styleId="BodyText">
    <w:name w:val="Body Text"/>
    <w:basedOn w:val="Normal"/>
    <w:link w:val="BodyTextChar"/>
    <w:semiHidden/>
    <w:rsid w:val="003E1BAD"/>
    <w:rPr>
      <w:sz w:val="22"/>
      <w:szCs w:val="22"/>
      <w:lang w:val="en-GB"/>
    </w:rPr>
  </w:style>
  <w:style w:type="character" w:customStyle="1" w:styleId="BodyTextChar">
    <w:name w:val="Body Text Char"/>
    <w:basedOn w:val="DefaultParagraphFont"/>
    <w:link w:val="BodyText"/>
    <w:semiHidden/>
    <w:rsid w:val="003E1BAD"/>
    <w:rPr>
      <w:rFonts w:ascii="Verdana" w:eastAsia="Times New Roman" w:hAnsi="Verdana" w:cs="Times New Roman"/>
    </w:rPr>
  </w:style>
  <w:style w:type="paragraph" w:styleId="NormalWeb">
    <w:name w:val="Normal (Web)"/>
    <w:basedOn w:val="Normal"/>
    <w:uiPriority w:val="99"/>
    <w:rsid w:val="000176B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Hurlock</dc:creator>
  <cp:keywords/>
  <dc:description/>
  <cp:lastModifiedBy>Ben Hurlock</cp:lastModifiedBy>
  <cp:revision>3</cp:revision>
  <dcterms:created xsi:type="dcterms:W3CDTF">2018-08-28T10:28:00Z</dcterms:created>
  <dcterms:modified xsi:type="dcterms:W3CDTF">2018-08-28T13:44:00Z</dcterms:modified>
</cp:coreProperties>
</file>